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C07CD" w:rsidRPr="00210A00" w:rsidTr="00CA1080">
        <w:tc>
          <w:tcPr>
            <w:tcW w:w="5070" w:type="dxa"/>
            <w:shd w:val="clear" w:color="auto" w:fill="auto"/>
          </w:tcPr>
          <w:p w:rsidR="006C07CD" w:rsidRPr="006C07CD" w:rsidRDefault="006C07CD" w:rsidP="00814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6C07CD" w:rsidRPr="006C07CD" w:rsidRDefault="006C07CD" w:rsidP="00814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Новгород-Сіверський міський</w:t>
            </w:r>
          </w:p>
          <w:p w:rsidR="006C07CD" w:rsidRPr="006C07CD" w:rsidRDefault="006C07CD" w:rsidP="00814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6C07CD" w:rsidRPr="006C07CD" w:rsidRDefault="006C07CD" w:rsidP="0081451B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Pr="006C07CD">
              <w:rPr>
                <w:rFonts w:ascii="Times New Roman" w:hAnsi="Times New Roman" w:cs="Times New Roman"/>
                <w:sz w:val="28"/>
                <w:szCs w:val="28"/>
              </w:rPr>
              <w:t>Олег БОНДАРЕНКО</w:t>
            </w:r>
          </w:p>
          <w:p w:rsidR="006C07CD" w:rsidRPr="006C07CD" w:rsidRDefault="006C07CD" w:rsidP="006C07CD">
            <w:pPr>
              <w:tabs>
                <w:tab w:val="left" w:pos="3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C07CD" w:rsidRPr="006C07CD" w:rsidRDefault="006C07CD" w:rsidP="00814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2020 року</w:t>
            </w: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C07CD" w:rsidRPr="006C07CD" w:rsidRDefault="006C07CD" w:rsidP="00814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6C07CD" w:rsidRPr="006C07CD" w:rsidRDefault="006C07CD" w:rsidP="00814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6C07CD" w:rsidRPr="006C07CD" w:rsidRDefault="006C07CD" w:rsidP="0081451B">
            <w:p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Руслан ВЕРЕМІЄНКО</w:t>
            </w:r>
          </w:p>
          <w:p w:rsidR="006C07CD" w:rsidRPr="006C07CD" w:rsidRDefault="006C07CD" w:rsidP="006C07CD">
            <w:pPr>
              <w:spacing w:line="276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C0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6C07CD" w:rsidRPr="006C07CD" w:rsidRDefault="00247A83" w:rsidP="0081451B">
            <w:p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  <w:bookmarkStart w:id="0" w:name="_GoBack"/>
            <w:bookmarkEnd w:id="0"/>
            <w:r w:rsidR="006C07CD" w:rsidRPr="006C07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лютого 2020 року</w:t>
            </w:r>
          </w:p>
          <w:p w:rsidR="006C07CD" w:rsidRPr="006C07CD" w:rsidRDefault="006C07CD" w:rsidP="008145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026A3" w:rsidRPr="008474E4" w:rsidRDefault="002026A3" w:rsidP="002026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E4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9811A9" w:rsidRPr="008474E4" w:rsidRDefault="009811A9" w:rsidP="009811A9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474E4">
        <w:rPr>
          <w:rFonts w:ascii="Times New Roman" w:hAnsi="Times New Roman" w:cs="Times New Roman"/>
          <w:b/>
          <w:sz w:val="28"/>
          <w:szCs w:val="28"/>
        </w:rPr>
        <w:t>адміністративної послуги з</w:t>
      </w:r>
      <w:r w:rsidRPr="008474E4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в</w:t>
      </w:r>
      <w:r w:rsidRPr="008474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идачі </w:t>
      </w:r>
      <w:r w:rsidR="00E21034" w:rsidRPr="008474E4">
        <w:rPr>
          <w:rFonts w:ascii="Times New Roman" w:hAnsi="Times New Roman" w:cs="Times New Roman"/>
          <w:b/>
          <w:sz w:val="28"/>
          <w:szCs w:val="28"/>
          <w:lang w:eastAsia="uk-UA"/>
        </w:rPr>
        <w:t>витягу</w:t>
      </w:r>
      <w:r w:rsidRPr="008474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 Єдиного державного реєстру</w:t>
      </w:r>
    </w:p>
    <w:p w:rsidR="009811A9" w:rsidRDefault="009811A9" w:rsidP="009811A9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474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юридичних осіб, фізичних осіб – підприємців та громадських формувань</w:t>
      </w:r>
      <w:r w:rsidRPr="009811A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F66E2D" w:rsidRPr="00003A86" w:rsidRDefault="00F66E2D" w:rsidP="009811A9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  <w:lang w:eastAsia="uk-UA"/>
        </w:rPr>
      </w:pPr>
    </w:p>
    <w:p w:rsidR="00003A86" w:rsidRPr="00003A86" w:rsidRDefault="00003A86" w:rsidP="000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003A86">
        <w:rPr>
          <w:rFonts w:ascii="Times New Roman" w:hAnsi="Times New Roman" w:cs="Times New Roman"/>
          <w:sz w:val="28"/>
          <w:szCs w:val="28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003A86" w:rsidRPr="00003A86" w:rsidRDefault="00003A86" w:rsidP="000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003A86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Новгород-Сіверської районної державної  адміністрації  </w:t>
      </w:r>
    </w:p>
    <w:p w:rsidR="00003A86" w:rsidRPr="00003A86" w:rsidRDefault="00003A86" w:rsidP="000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003A86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Чернігівської області</w:t>
      </w:r>
    </w:p>
    <w:p w:rsidR="00F66E2D" w:rsidRPr="00003A86" w:rsidRDefault="00003A86" w:rsidP="00003A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003A86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Style w:val="a3"/>
        <w:tblW w:w="10029" w:type="dxa"/>
        <w:jc w:val="center"/>
        <w:tblLook w:val="04A0" w:firstRow="1" w:lastRow="0" w:firstColumn="1" w:lastColumn="0" w:noHBand="0" w:noVBand="1"/>
      </w:tblPr>
      <w:tblGrid>
        <w:gridCol w:w="3059"/>
        <w:gridCol w:w="2477"/>
        <w:gridCol w:w="2370"/>
        <w:gridCol w:w="548"/>
        <w:gridCol w:w="1575"/>
      </w:tblGrid>
      <w:tr w:rsidR="002026A3" w:rsidRPr="008474E4" w:rsidTr="006C07CD">
        <w:trPr>
          <w:trHeight w:val="1067"/>
          <w:tblHeader/>
          <w:jc w:val="center"/>
        </w:trPr>
        <w:tc>
          <w:tcPr>
            <w:tcW w:w="3059" w:type="dxa"/>
            <w:shd w:val="clear" w:color="auto" w:fill="FFFFFF" w:themeFill="background1"/>
            <w:vAlign w:val="center"/>
          </w:tcPr>
          <w:p w:rsidR="002026A3" w:rsidRPr="008474E4" w:rsidRDefault="002026A3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74E4">
              <w:rPr>
                <w:rFonts w:ascii="Times New Roman" w:hAnsi="Times New Roman" w:cs="Times New Roman"/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2026A3" w:rsidRPr="008474E4" w:rsidRDefault="002026A3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74E4">
              <w:rPr>
                <w:rFonts w:ascii="Times New Roman" w:hAnsi="Times New Roman" w:cs="Times New Roman"/>
                <w:b/>
                <w:szCs w:val="24"/>
              </w:rPr>
              <w:t>Відповідальна особа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026A3" w:rsidRPr="008474E4" w:rsidRDefault="002026A3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74E4">
              <w:rPr>
                <w:rFonts w:ascii="Times New Roman" w:hAnsi="Times New Roman" w:cs="Times New Roman"/>
                <w:b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026A3" w:rsidRPr="008474E4" w:rsidRDefault="002026A3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74E4">
              <w:rPr>
                <w:rFonts w:ascii="Times New Roman" w:hAnsi="Times New Roman" w:cs="Times New Roman"/>
                <w:b/>
                <w:szCs w:val="24"/>
              </w:rPr>
              <w:t>Дія (В)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026A3" w:rsidRPr="008474E4" w:rsidRDefault="002026A3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74E4">
              <w:rPr>
                <w:rFonts w:ascii="Times New Roman" w:hAnsi="Times New Roman" w:cs="Times New Roman"/>
                <w:b/>
                <w:szCs w:val="24"/>
              </w:rPr>
              <w:t xml:space="preserve">Строки виконання етапів </w:t>
            </w:r>
          </w:p>
        </w:tc>
      </w:tr>
      <w:tr w:rsidR="00E21034" w:rsidRPr="008474E4" w:rsidTr="00CA1519">
        <w:trPr>
          <w:trHeight w:val="243"/>
          <w:jc w:val="center"/>
        </w:trPr>
        <w:tc>
          <w:tcPr>
            <w:tcW w:w="10029" w:type="dxa"/>
            <w:gridSpan w:val="5"/>
            <w:shd w:val="clear" w:color="auto" w:fill="FFFFFF" w:themeFill="background1"/>
            <w:vAlign w:val="center"/>
          </w:tcPr>
          <w:p w:rsidR="00E21034" w:rsidRPr="008474E4" w:rsidRDefault="00E21034" w:rsidP="008474E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b/>
                <w:sz w:val="24"/>
                <w:szCs w:val="24"/>
              </w:rPr>
              <w:t>У разі отримання документів в паперовій формі</w:t>
            </w:r>
          </w:p>
        </w:tc>
      </w:tr>
      <w:tr w:rsidR="00445DFF" w:rsidRPr="008474E4" w:rsidTr="006C07CD">
        <w:trPr>
          <w:trHeight w:val="2305"/>
          <w:jc w:val="center"/>
        </w:trPr>
        <w:tc>
          <w:tcPr>
            <w:tcW w:w="3059" w:type="dxa"/>
          </w:tcPr>
          <w:p w:rsidR="00445DFF" w:rsidRPr="008474E4" w:rsidRDefault="00445DFF" w:rsidP="00003A8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Отримання запиту про надання </w:t>
            </w:r>
            <w:r w:rsidR="00E2103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  разом із документом, що підтверджує внесення плати за надання </w:t>
            </w:r>
            <w:r w:rsidR="00E2103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</w:p>
        </w:tc>
        <w:tc>
          <w:tcPr>
            <w:tcW w:w="2477" w:type="dxa"/>
          </w:tcPr>
          <w:p w:rsidR="00445DF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bCs/>
                <w:iCs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2370" w:type="dxa"/>
          </w:tcPr>
          <w:p w:rsidR="00445DF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lang w:eastAsia="uk-UA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548" w:type="dxa"/>
          </w:tcPr>
          <w:p w:rsidR="00445DFF" w:rsidRPr="008474E4" w:rsidRDefault="00445DFF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445DFF" w:rsidRPr="008474E4" w:rsidRDefault="00445DFF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E21034" w:rsidRPr="008474E4" w:rsidTr="006C07CD">
        <w:trPr>
          <w:trHeight w:val="778"/>
          <w:jc w:val="center"/>
        </w:trPr>
        <w:tc>
          <w:tcPr>
            <w:tcW w:w="3059" w:type="dxa"/>
          </w:tcPr>
          <w:p w:rsidR="00E21034" w:rsidRPr="008474E4" w:rsidRDefault="00E21034" w:rsidP="00003A8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Передача пакету документів заявника державному реєстратору</w:t>
            </w:r>
          </w:p>
        </w:tc>
        <w:tc>
          <w:tcPr>
            <w:tcW w:w="2477" w:type="dxa"/>
          </w:tcPr>
          <w:p w:rsidR="00E21034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bCs/>
                <w:iCs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2370" w:type="dxa"/>
          </w:tcPr>
          <w:p w:rsidR="00E21034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lang w:eastAsia="uk-UA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548" w:type="dxa"/>
          </w:tcPr>
          <w:p w:rsidR="00E21034" w:rsidRPr="008474E4" w:rsidRDefault="00E2103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1034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45DFF" w:rsidRPr="008474E4" w:rsidTr="006C07CD">
        <w:trPr>
          <w:jc w:val="center"/>
        </w:trPr>
        <w:tc>
          <w:tcPr>
            <w:tcW w:w="3059" w:type="dxa"/>
          </w:tcPr>
          <w:p w:rsidR="00445DFF" w:rsidRPr="008474E4" w:rsidRDefault="00E21034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7625B7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45DFF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Реєстрація запиту в Єдиному державному реєстрі юридичних осіб, фізичних осіб – підпр</w:t>
            </w:r>
            <w:r w:rsidR="007625B7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иємців та громадських формувань</w:t>
            </w:r>
          </w:p>
        </w:tc>
        <w:tc>
          <w:tcPr>
            <w:tcW w:w="2477" w:type="dxa"/>
          </w:tcPr>
          <w:p w:rsidR="00445DF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юридичних осіб, фізичних осіб-підприємців відділу</w:t>
            </w:r>
            <w:r w:rsidRPr="00847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07CD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 xml:space="preserve">, розвитку інфраструктури та 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реєстрації районної державної адміністрації</w:t>
            </w:r>
          </w:p>
        </w:tc>
        <w:tc>
          <w:tcPr>
            <w:tcW w:w="2370" w:type="dxa"/>
          </w:tcPr>
          <w:p w:rsidR="00445DF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економі</w:t>
            </w:r>
            <w:r w:rsidR="006C07CD">
              <w:rPr>
                <w:rFonts w:ascii="Times New Roman" w:hAnsi="Times New Roman" w:cs="Times New Roman"/>
                <w:sz w:val="24"/>
                <w:szCs w:val="24"/>
              </w:rPr>
              <w:t>чної політики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 xml:space="preserve">, розвитку інфраструктури та державної реєстрації Новгород-Сіверської районної державної адміністрації Чернігівської 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548" w:type="dxa"/>
          </w:tcPr>
          <w:p w:rsidR="00445DFF" w:rsidRPr="008474E4" w:rsidRDefault="00445DFF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445DFF" w:rsidRPr="008474E4" w:rsidRDefault="00445DFF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45DFF" w:rsidRPr="008474E4" w:rsidTr="006C07CD">
        <w:trPr>
          <w:jc w:val="center"/>
        </w:trPr>
        <w:tc>
          <w:tcPr>
            <w:tcW w:w="3059" w:type="dxa"/>
          </w:tcPr>
          <w:p w:rsidR="00445DFF" w:rsidRPr="008474E4" w:rsidRDefault="00E21034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620FE7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</w:t>
            </w:r>
            <w:r w:rsidR="00445DFF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Відмова у реєстрації запиту в Єдиному державному реєстрі юридичних осіб, фізичних осіб – підприємців та громадських формувань за відсутності документа про внесення плати за надання </w:t>
            </w:r>
            <w:r w:rsidR="00093D3D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r w:rsidR="00093D3D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77" w:type="dxa"/>
          </w:tcPr>
          <w:p w:rsidR="00445DFF" w:rsidRPr="008474E4" w:rsidRDefault="006C07CD" w:rsidP="00003A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юридичних осіб, фізичних осіб-підприємців відділу</w:t>
            </w:r>
            <w:r w:rsidRPr="00847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, розвитку інфраструктури та державної реєстрації районної державної адміністрації</w:t>
            </w:r>
          </w:p>
        </w:tc>
        <w:tc>
          <w:tcPr>
            <w:tcW w:w="2370" w:type="dxa"/>
          </w:tcPr>
          <w:p w:rsidR="00445DFF" w:rsidRPr="008474E4" w:rsidRDefault="006C07CD" w:rsidP="0000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Відділ економі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чної політики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, розвитку інфраструктури та державної реєстрації Новгород-Сіверської районної державної адміністрації Чернігівської області</w:t>
            </w:r>
          </w:p>
        </w:tc>
        <w:tc>
          <w:tcPr>
            <w:tcW w:w="548" w:type="dxa"/>
          </w:tcPr>
          <w:p w:rsidR="00445DFF" w:rsidRPr="008474E4" w:rsidRDefault="00445DFF" w:rsidP="0000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445DFF" w:rsidRPr="008474E4" w:rsidRDefault="001A690D" w:rsidP="0000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8E5E94" w:rsidRPr="008474E4" w:rsidTr="006C07CD">
        <w:trPr>
          <w:jc w:val="center"/>
        </w:trPr>
        <w:tc>
          <w:tcPr>
            <w:tcW w:w="3059" w:type="dxa"/>
          </w:tcPr>
          <w:p w:rsidR="008E5E94" w:rsidRPr="008474E4" w:rsidRDefault="00E21034" w:rsidP="00003A8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8E5E9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Формування </w:t>
            </w: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r w:rsidR="00F622AA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E5E9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допомогою програмних засобів ведення  Єдиного державного реєстру юридичних осіб, фізичних осіб – підпр</w:t>
            </w: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иємців та громадських формувань, передача його </w:t>
            </w:r>
            <w:r w:rsidR="008474E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ентру наданн</w:t>
            </w:r>
            <w:r w:rsidR="008474E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адміністративних послуг</w:t>
            </w:r>
          </w:p>
        </w:tc>
        <w:tc>
          <w:tcPr>
            <w:tcW w:w="2477" w:type="dxa"/>
          </w:tcPr>
          <w:p w:rsidR="008E5E94" w:rsidRPr="008474E4" w:rsidRDefault="006C07CD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юридичних осіб, фізичних осіб-підприємців відділу</w:t>
            </w:r>
            <w:r w:rsidRPr="00847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, розвитку інфраструктури та державної реєстрації районної державної адміністрації</w:t>
            </w:r>
          </w:p>
        </w:tc>
        <w:tc>
          <w:tcPr>
            <w:tcW w:w="2370" w:type="dxa"/>
          </w:tcPr>
          <w:p w:rsidR="008E5E94" w:rsidRPr="008474E4" w:rsidRDefault="006C07CD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Відділ економі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чної політики</w:t>
            </w: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, розвитку інфраструктури та державної реєстрації Новгород-Сіверської районної державної адміністрації Чернігівської області</w:t>
            </w:r>
          </w:p>
        </w:tc>
        <w:tc>
          <w:tcPr>
            <w:tcW w:w="548" w:type="dxa"/>
          </w:tcPr>
          <w:p w:rsidR="008E5E94" w:rsidRPr="008474E4" w:rsidRDefault="008E5E9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8E5E94" w:rsidRPr="008474E4" w:rsidRDefault="00F622AA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8C0B5F" w:rsidRPr="008474E4" w:rsidTr="006C07CD">
        <w:trPr>
          <w:jc w:val="center"/>
        </w:trPr>
        <w:tc>
          <w:tcPr>
            <w:tcW w:w="3059" w:type="dxa"/>
          </w:tcPr>
          <w:p w:rsidR="008C0B5F" w:rsidRPr="008474E4" w:rsidRDefault="00E21034" w:rsidP="00003A8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Видача заявнику витягу з </w:t>
            </w:r>
            <w:r w:rsidR="008474E4" w:rsidRPr="00847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 державного реєстру</w:t>
            </w:r>
          </w:p>
        </w:tc>
        <w:tc>
          <w:tcPr>
            <w:tcW w:w="2477" w:type="dxa"/>
          </w:tcPr>
          <w:p w:rsidR="008C0B5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bCs/>
                <w:iCs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2370" w:type="dxa"/>
          </w:tcPr>
          <w:p w:rsidR="008C0B5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lang w:eastAsia="uk-UA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548" w:type="dxa"/>
          </w:tcPr>
          <w:p w:rsidR="008C0B5F" w:rsidRPr="008474E4" w:rsidRDefault="008C0B5F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C0B5F" w:rsidRPr="008474E4" w:rsidRDefault="008474E4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</w:tbl>
    <w:p w:rsidR="002026A3" w:rsidRPr="006C07CD" w:rsidRDefault="008474E4" w:rsidP="0000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E4">
        <w:rPr>
          <w:rFonts w:ascii="Times New Roman" w:hAnsi="Times New Roman" w:cs="Times New Roman"/>
          <w:sz w:val="24"/>
          <w:szCs w:val="24"/>
        </w:rPr>
        <w:t>Умовні позначки: В – виконує.</w:t>
      </w:r>
    </w:p>
    <w:p w:rsidR="002026A3" w:rsidRPr="006C07CD" w:rsidRDefault="002026A3" w:rsidP="00003A8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6C07CD">
        <w:rPr>
          <w:rFonts w:ascii="Times New Roman" w:hAnsi="Times New Roman" w:cs="Times New Roman"/>
          <w:sz w:val="27"/>
          <w:szCs w:val="27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 34 Закону України «Про державну реєстрацію юридичних осіб, фізичних осіб-підприємців та громадських формувань».</w:t>
      </w:r>
    </w:p>
    <w:p w:rsidR="008474E4" w:rsidRPr="00003A86" w:rsidRDefault="008474E4" w:rsidP="008474E4">
      <w:pPr>
        <w:ind w:left="-284"/>
        <w:rPr>
          <w:sz w:val="10"/>
          <w:szCs w:val="10"/>
        </w:rPr>
      </w:pPr>
    </w:p>
    <w:p w:rsidR="006C07CD" w:rsidRPr="006C07CD" w:rsidRDefault="006C07CD" w:rsidP="006C07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C07CD">
        <w:rPr>
          <w:rFonts w:ascii="Times New Roman" w:hAnsi="Times New Roman" w:cs="Times New Roman"/>
          <w:sz w:val="28"/>
          <w:szCs w:val="28"/>
        </w:rPr>
        <w:t>Державний реєстратор юридичних осіб,</w:t>
      </w:r>
    </w:p>
    <w:p w:rsidR="006C07CD" w:rsidRPr="006C07CD" w:rsidRDefault="006C07CD" w:rsidP="006C07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C07CD">
        <w:rPr>
          <w:rFonts w:ascii="Times New Roman" w:hAnsi="Times New Roman" w:cs="Times New Roman"/>
          <w:sz w:val="28"/>
          <w:szCs w:val="28"/>
        </w:rPr>
        <w:t xml:space="preserve">фізичних осіб-підприємців відділу </w:t>
      </w:r>
    </w:p>
    <w:p w:rsidR="006C07CD" w:rsidRPr="006C07CD" w:rsidRDefault="006C07CD" w:rsidP="006C07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C07CD">
        <w:rPr>
          <w:rFonts w:ascii="Times New Roman" w:hAnsi="Times New Roman" w:cs="Times New Roman"/>
          <w:sz w:val="28"/>
          <w:szCs w:val="28"/>
        </w:rPr>
        <w:t xml:space="preserve">економічної політики,  розвитку </w:t>
      </w:r>
    </w:p>
    <w:p w:rsidR="006C07CD" w:rsidRPr="006C07CD" w:rsidRDefault="006C07CD" w:rsidP="006C07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C07CD">
        <w:rPr>
          <w:rFonts w:ascii="Times New Roman" w:hAnsi="Times New Roman" w:cs="Times New Roman"/>
          <w:sz w:val="28"/>
          <w:szCs w:val="28"/>
        </w:rPr>
        <w:t>інфраструктури та державної реєстрації</w:t>
      </w:r>
    </w:p>
    <w:p w:rsidR="00BA43C9" w:rsidRPr="00003A86" w:rsidRDefault="006C07CD" w:rsidP="00003A8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6C07CD">
        <w:rPr>
          <w:rFonts w:ascii="Times New Roman" w:hAnsi="Times New Roman" w:cs="Times New Roman"/>
          <w:sz w:val="28"/>
          <w:szCs w:val="28"/>
        </w:rPr>
        <w:t>районної державної адм</w:t>
      </w:r>
      <w:r>
        <w:rPr>
          <w:rFonts w:ascii="Times New Roman" w:hAnsi="Times New Roman" w:cs="Times New Roman"/>
          <w:sz w:val="28"/>
          <w:szCs w:val="28"/>
        </w:rPr>
        <w:t>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07CD">
        <w:rPr>
          <w:rFonts w:ascii="Times New Roman" w:hAnsi="Times New Roman" w:cs="Times New Roman"/>
          <w:sz w:val="28"/>
          <w:szCs w:val="28"/>
        </w:rPr>
        <w:t xml:space="preserve">  </w:t>
      </w:r>
      <w:r w:rsidR="00003A86">
        <w:rPr>
          <w:rFonts w:ascii="Times New Roman" w:hAnsi="Times New Roman" w:cs="Times New Roman"/>
          <w:sz w:val="28"/>
          <w:szCs w:val="28"/>
        </w:rPr>
        <w:t>Наталія  МАКОСЄЄВА</w:t>
      </w:r>
    </w:p>
    <w:sectPr w:rsidR="00BA43C9" w:rsidRPr="00003A86" w:rsidSect="00122FE9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F4" w:rsidRDefault="00FB07F4" w:rsidP="00004EE5">
      <w:pPr>
        <w:spacing w:after="0" w:line="240" w:lineRule="auto"/>
      </w:pPr>
      <w:r>
        <w:separator/>
      </w:r>
    </w:p>
  </w:endnote>
  <w:endnote w:type="continuationSeparator" w:id="0">
    <w:p w:rsidR="00FB07F4" w:rsidRDefault="00FB07F4" w:rsidP="0000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6" w:rsidRPr="003711B6" w:rsidRDefault="00FB07F4">
    <w:pPr>
      <w:pStyle w:val="a5"/>
      <w:jc w:val="right"/>
      <w:rPr>
        <w:rFonts w:ascii="Times New Roman" w:hAnsi="Times New Roman" w:cs="Times New Roman"/>
      </w:rPr>
    </w:pPr>
  </w:p>
  <w:p w:rsidR="003711B6" w:rsidRDefault="00FB0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F4" w:rsidRDefault="00FB07F4" w:rsidP="00004EE5">
      <w:pPr>
        <w:spacing w:after="0" w:line="240" w:lineRule="auto"/>
      </w:pPr>
      <w:r>
        <w:separator/>
      </w:r>
    </w:p>
  </w:footnote>
  <w:footnote w:type="continuationSeparator" w:id="0">
    <w:p w:rsidR="00FB07F4" w:rsidRDefault="00FB07F4" w:rsidP="0000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86896"/>
      <w:docPartObj>
        <w:docPartGallery w:val="Page Numbers (Top of Page)"/>
        <w:docPartUnique/>
      </w:docPartObj>
    </w:sdtPr>
    <w:sdtEndPr/>
    <w:sdtContent>
      <w:p w:rsidR="008474E4" w:rsidRDefault="008474E4" w:rsidP="00950A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83" w:rsidRPr="00247A8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5EB"/>
    <w:multiLevelType w:val="multilevel"/>
    <w:tmpl w:val="6D1066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A3"/>
    <w:rsid w:val="00003A86"/>
    <w:rsid w:val="00004EE5"/>
    <w:rsid w:val="00062EB6"/>
    <w:rsid w:val="00093D3D"/>
    <w:rsid w:val="000B3490"/>
    <w:rsid w:val="000E4EC0"/>
    <w:rsid w:val="00122FE9"/>
    <w:rsid w:val="00185066"/>
    <w:rsid w:val="001A690D"/>
    <w:rsid w:val="001E4B8F"/>
    <w:rsid w:val="002026A3"/>
    <w:rsid w:val="002233FF"/>
    <w:rsid w:val="00247A83"/>
    <w:rsid w:val="0027409B"/>
    <w:rsid w:val="003D55E1"/>
    <w:rsid w:val="00445364"/>
    <w:rsid w:val="00445DFF"/>
    <w:rsid w:val="004703F7"/>
    <w:rsid w:val="004D16A6"/>
    <w:rsid w:val="005A23E1"/>
    <w:rsid w:val="005C4CF8"/>
    <w:rsid w:val="00606ADD"/>
    <w:rsid w:val="00620FE7"/>
    <w:rsid w:val="00686FD0"/>
    <w:rsid w:val="006C07CD"/>
    <w:rsid w:val="006D4B7C"/>
    <w:rsid w:val="007625B7"/>
    <w:rsid w:val="008474E4"/>
    <w:rsid w:val="008C0B5F"/>
    <w:rsid w:val="008E5E94"/>
    <w:rsid w:val="00942053"/>
    <w:rsid w:val="00950ABE"/>
    <w:rsid w:val="009811A9"/>
    <w:rsid w:val="009D49F0"/>
    <w:rsid w:val="00B644E8"/>
    <w:rsid w:val="00BA1B8F"/>
    <w:rsid w:val="00BA43C9"/>
    <w:rsid w:val="00BB494E"/>
    <w:rsid w:val="00CA1519"/>
    <w:rsid w:val="00D05DC5"/>
    <w:rsid w:val="00D31242"/>
    <w:rsid w:val="00DB2345"/>
    <w:rsid w:val="00E1148F"/>
    <w:rsid w:val="00E115A3"/>
    <w:rsid w:val="00E116EE"/>
    <w:rsid w:val="00E16ABE"/>
    <w:rsid w:val="00E21034"/>
    <w:rsid w:val="00E442DF"/>
    <w:rsid w:val="00F622AA"/>
    <w:rsid w:val="00F66E2D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26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026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6A3"/>
  </w:style>
  <w:style w:type="character" w:customStyle="1" w:styleId="apple-converted-space">
    <w:name w:val="apple-converted-space"/>
    <w:basedOn w:val="a0"/>
    <w:rsid w:val="00942053"/>
  </w:style>
  <w:style w:type="paragraph" w:styleId="a7">
    <w:name w:val="header"/>
    <w:basedOn w:val="a"/>
    <w:link w:val="a8"/>
    <w:uiPriority w:val="99"/>
    <w:unhideWhenUsed/>
    <w:rsid w:val="0084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державний реєстратор</cp:lastModifiedBy>
  <cp:revision>4</cp:revision>
  <cp:lastPrinted>2018-11-19T13:18:00Z</cp:lastPrinted>
  <dcterms:created xsi:type="dcterms:W3CDTF">2020-02-21T07:26:00Z</dcterms:created>
  <dcterms:modified xsi:type="dcterms:W3CDTF">2020-02-24T13:13:00Z</dcterms:modified>
</cp:coreProperties>
</file>